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C128" w14:textId="77777777" w:rsidR="00440FB0" w:rsidRDefault="00987B3A" w:rsidP="00422AB0">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4520AC" wp14:editId="5C034185">
            <wp:extent cx="1567868" cy="1211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Trust Logo_o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183" cy="1214142"/>
                    </a:xfrm>
                    <a:prstGeom prst="rect">
                      <a:avLst/>
                    </a:prstGeom>
                  </pic:spPr>
                </pic:pic>
              </a:graphicData>
            </a:graphic>
          </wp:inline>
        </w:drawing>
      </w:r>
    </w:p>
    <w:p w14:paraId="141307A8" w14:textId="77777777" w:rsidR="00987B3A" w:rsidRDefault="00987B3A" w:rsidP="00422AB0">
      <w:pPr>
        <w:spacing w:after="0"/>
        <w:jc w:val="center"/>
        <w:rPr>
          <w:rFonts w:ascii="Times New Roman" w:hAnsi="Times New Roman" w:cs="Times New Roman"/>
          <w:sz w:val="24"/>
          <w:szCs w:val="24"/>
        </w:rPr>
      </w:pPr>
    </w:p>
    <w:p w14:paraId="39196FA1" w14:textId="77777777" w:rsidR="00987B3A" w:rsidRPr="00D37548" w:rsidRDefault="00987B3A" w:rsidP="00422AB0">
      <w:pPr>
        <w:spacing w:after="0"/>
        <w:jc w:val="center"/>
        <w:rPr>
          <w:rFonts w:ascii="Times New Roman" w:hAnsi="Times New Roman" w:cs="Times New Roman"/>
          <w:b/>
          <w:sz w:val="24"/>
          <w:szCs w:val="24"/>
        </w:rPr>
      </w:pPr>
      <w:r w:rsidRPr="00D37548">
        <w:rPr>
          <w:rFonts w:ascii="Times New Roman" w:hAnsi="Times New Roman" w:cs="Times New Roman"/>
          <w:b/>
          <w:sz w:val="24"/>
          <w:szCs w:val="24"/>
        </w:rPr>
        <w:t>SCHOLARSHIP APPLICATION GUIDELINES AND CRITERIA</w:t>
      </w:r>
    </w:p>
    <w:p w14:paraId="1FDC44CA" w14:textId="34D6D6A4" w:rsidR="00987B3A" w:rsidRPr="00D37548" w:rsidRDefault="008C0216" w:rsidP="00422AB0">
      <w:pPr>
        <w:spacing w:after="0"/>
        <w:jc w:val="center"/>
        <w:rPr>
          <w:rFonts w:ascii="Times New Roman" w:hAnsi="Times New Roman" w:cs="Times New Roman"/>
          <w:b/>
          <w:sz w:val="24"/>
          <w:szCs w:val="24"/>
        </w:rPr>
      </w:pPr>
      <w:r>
        <w:rPr>
          <w:rFonts w:ascii="Times New Roman" w:hAnsi="Times New Roman" w:cs="Times New Roman"/>
          <w:b/>
          <w:sz w:val="24"/>
          <w:szCs w:val="24"/>
        </w:rPr>
        <w:t>2020-2021</w:t>
      </w:r>
      <w:r w:rsidR="00987B3A" w:rsidRPr="00D37548">
        <w:rPr>
          <w:rFonts w:ascii="Times New Roman" w:hAnsi="Times New Roman" w:cs="Times New Roman"/>
          <w:b/>
          <w:sz w:val="24"/>
          <w:szCs w:val="24"/>
        </w:rPr>
        <w:t xml:space="preserve"> ACADEMIC YEAR</w:t>
      </w:r>
    </w:p>
    <w:p w14:paraId="6047AFEE" w14:textId="77777777" w:rsidR="00987B3A" w:rsidRDefault="00987B3A" w:rsidP="00422AB0">
      <w:pPr>
        <w:spacing w:after="0"/>
        <w:jc w:val="both"/>
        <w:rPr>
          <w:rFonts w:ascii="Times New Roman" w:hAnsi="Times New Roman" w:cs="Times New Roman"/>
          <w:sz w:val="24"/>
          <w:szCs w:val="24"/>
        </w:rPr>
      </w:pPr>
    </w:p>
    <w:p w14:paraId="3935204B"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THE PROGRAM</w:t>
      </w:r>
    </w:p>
    <w:p w14:paraId="4624A720" w14:textId="2BA42C0B"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has established a program to assist students who plan to continue their education in college or vocational school programs. </w:t>
      </w:r>
      <w:r w:rsidR="008C0216">
        <w:rPr>
          <w:rFonts w:ascii="Times New Roman" w:hAnsi="Times New Roman" w:cs="Times New Roman"/>
          <w:sz w:val="24"/>
          <w:szCs w:val="24"/>
        </w:rPr>
        <w:t>Scholarships</w:t>
      </w:r>
      <w:r>
        <w:rPr>
          <w:rFonts w:ascii="Times New Roman" w:hAnsi="Times New Roman" w:cs="Times New Roman"/>
          <w:sz w:val="24"/>
          <w:szCs w:val="24"/>
        </w:rPr>
        <w:t xml:space="preserve"> are offered each year for full-time study at an accredited institution of the student’s choice.</w:t>
      </w:r>
      <w:r w:rsidR="001D1459">
        <w:rPr>
          <w:rFonts w:ascii="Times New Roman" w:hAnsi="Times New Roman" w:cs="Times New Roman"/>
          <w:sz w:val="24"/>
          <w:szCs w:val="24"/>
        </w:rPr>
        <w:t xml:space="preserve">  </w:t>
      </w:r>
      <w:r>
        <w:rPr>
          <w:rFonts w:ascii="Times New Roman" w:hAnsi="Times New Roman" w:cs="Times New Roman"/>
          <w:sz w:val="24"/>
          <w:szCs w:val="24"/>
        </w:rPr>
        <w:t xml:space="preserve">This scholarship program is administered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Awards are granted without regard to race, color, creed, religion, sexual orientation, </w:t>
      </w:r>
      <w:r w:rsidR="00901152">
        <w:rPr>
          <w:rFonts w:ascii="Times New Roman" w:hAnsi="Times New Roman" w:cs="Times New Roman"/>
          <w:sz w:val="24"/>
          <w:szCs w:val="24"/>
        </w:rPr>
        <w:t>gender,</w:t>
      </w:r>
      <w:r>
        <w:rPr>
          <w:rFonts w:ascii="Times New Roman" w:hAnsi="Times New Roman" w:cs="Times New Roman"/>
          <w:sz w:val="24"/>
          <w:szCs w:val="24"/>
        </w:rPr>
        <w:t xml:space="preserve"> or national origin.</w:t>
      </w:r>
    </w:p>
    <w:p w14:paraId="072C5437" w14:textId="77777777" w:rsidR="00987B3A" w:rsidRDefault="00987B3A" w:rsidP="00422AB0">
      <w:pPr>
        <w:spacing w:after="0"/>
        <w:jc w:val="both"/>
        <w:rPr>
          <w:rFonts w:ascii="Times New Roman" w:hAnsi="Times New Roman" w:cs="Times New Roman"/>
          <w:sz w:val="24"/>
          <w:szCs w:val="24"/>
        </w:rPr>
      </w:pPr>
    </w:p>
    <w:p w14:paraId="4AA77070"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ELIGIBILITY</w:t>
      </w:r>
    </w:p>
    <w:p w14:paraId="149143D8" w14:textId="3A2A342F"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Applicants to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must be</w:t>
      </w:r>
      <w:r w:rsidR="006F612E">
        <w:rPr>
          <w:rFonts w:ascii="Times New Roman" w:hAnsi="Times New Roman" w:cs="Times New Roman"/>
          <w:sz w:val="24"/>
          <w:szCs w:val="24"/>
        </w:rPr>
        <w:t>:</w:t>
      </w:r>
    </w:p>
    <w:p w14:paraId="23E47011" w14:textId="77777777" w:rsidR="00987B3A" w:rsidRDefault="00987B3A" w:rsidP="00422AB0">
      <w:pPr>
        <w:spacing w:after="0"/>
        <w:jc w:val="both"/>
        <w:rPr>
          <w:rFonts w:ascii="Times New Roman" w:hAnsi="Times New Roman" w:cs="Times New Roman"/>
          <w:sz w:val="24"/>
          <w:szCs w:val="24"/>
        </w:rPr>
      </w:pPr>
    </w:p>
    <w:p w14:paraId="0DABF14E" w14:textId="3E10A109" w:rsidR="00987B3A" w:rsidRDefault="00A82FA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Michigan high</w:t>
      </w:r>
      <w:r w:rsidR="00987B3A">
        <w:rPr>
          <w:rFonts w:ascii="Times New Roman" w:hAnsi="Times New Roman" w:cs="Times New Roman"/>
          <w:sz w:val="24"/>
          <w:szCs w:val="24"/>
        </w:rPr>
        <w:t xml:space="preserve"> school seniors who plan to enroll in undergraduate study at an accredited two-year or four-year college, university, or vocational-technical school</w:t>
      </w:r>
      <w:r w:rsidR="00B90BA2">
        <w:rPr>
          <w:rFonts w:ascii="Times New Roman" w:hAnsi="Times New Roman" w:cs="Times New Roman"/>
          <w:sz w:val="24"/>
          <w:szCs w:val="24"/>
        </w:rPr>
        <w:t>, with a minimum of twelve (12) credit hours</w:t>
      </w:r>
      <w:r w:rsidR="00987B3A">
        <w:rPr>
          <w:rFonts w:ascii="Times New Roman" w:hAnsi="Times New Roman" w:cs="Times New Roman"/>
          <w:sz w:val="24"/>
          <w:szCs w:val="24"/>
        </w:rPr>
        <w:t xml:space="preserve"> for the entire upcoming academic year.</w:t>
      </w:r>
    </w:p>
    <w:p w14:paraId="1854E87F" w14:textId="77777777" w:rsidR="00EB480D" w:rsidRDefault="00EB480D" w:rsidP="00422AB0">
      <w:pPr>
        <w:spacing w:after="0"/>
        <w:jc w:val="both"/>
        <w:rPr>
          <w:rFonts w:ascii="Times New Roman" w:hAnsi="Times New Roman" w:cs="Times New Roman"/>
          <w:sz w:val="24"/>
          <w:szCs w:val="24"/>
        </w:rPr>
      </w:pPr>
    </w:p>
    <w:p w14:paraId="0C681B98" w14:textId="77777777" w:rsid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complete an official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application form provided by the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Charitable Trust.  No copies or outdated applications will be accepted.</w:t>
      </w:r>
    </w:p>
    <w:p w14:paraId="10F74653" w14:textId="77777777" w:rsidR="00EB480D" w:rsidRPr="00EB480D" w:rsidRDefault="00EB480D" w:rsidP="00422AB0">
      <w:pPr>
        <w:pStyle w:val="ListParagraph"/>
        <w:jc w:val="both"/>
        <w:rPr>
          <w:rFonts w:ascii="Times New Roman" w:hAnsi="Times New Roman" w:cs="Times New Roman"/>
          <w:sz w:val="24"/>
          <w:szCs w:val="24"/>
        </w:rPr>
      </w:pPr>
    </w:p>
    <w:p w14:paraId="7951A927" w14:textId="77777777" w:rsid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Each applicant may subm</w:t>
      </w:r>
      <w:r w:rsidR="00A82FAD">
        <w:rPr>
          <w:rFonts w:ascii="Times New Roman" w:hAnsi="Times New Roman" w:cs="Times New Roman"/>
          <w:sz w:val="24"/>
          <w:szCs w:val="24"/>
        </w:rPr>
        <w:t>it no more than one application.  Applications must be residents of the state of Michigan.</w:t>
      </w:r>
    </w:p>
    <w:p w14:paraId="4CD3368D" w14:textId="77777777" w:rsidR="00EB480D" w:rsidRPr="00EB480D" w:rsidRDefault="00EB480D" w:rsidP="00422AB0">
      <w:pPr>
        <w:pStyle w:val="ListParagraph"/>
        <w:jc w:val="both"/>
        <w:rPr>
          <w:rFonts w:ascii="Times New Roman" w:hAnsi="Times New Roman" w:cs="Times New Roman"/>
          <w:sz w:val="24"/>
          <w:szCs w:val="24"/>
        </w:rPr>
      </w:pPr>
    </w:p>
    <w:p w14:paraId="5DE0A2F3" w14:textId="5E77A2E9" w:rsidR="00EB480D" w:rsidRPr="00EB480D" w:rsidRDefault="00EB480D" w:rsidP="00422A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All questions must be answered and either printed in black ink or typed and all signatures affixed on the forms provided </w:t>
      </w:r>
      <w:r w:rsidR="00901152">
        <w:rPr>
          <w:rFonts w:ascii="Times New Roman" w:hAnsi="Times New Roman" w:cs="Times New Roman"/>
          <w:sz w:val="24"/>
          <w:szCs w:val="24"/>
        </w:rPr>
        <w:t>to</w:t>
      </w:r>
      <w:r>
        <w:rPr>
          <w:rFonts w:ascii="Times New Roman" w:hAnsi="Times New Roman" w:cs="Times New Roman"/>
          <w:sz w:val="24"/>
          <w:szCs w:val="24"/>
        </w:rPr>
        <w:t xml:space="preserve"> qualify.</w:t>
      </w:r>
    </w:p>
    <w:p w14:paraId="0DD83B6B" w14:textId="77777777" w:rsidR="00987B3A" w:rsidRDefault="00987B3A" w:rsidP="00422AB0">
      <w:pPr>
        <w:spacing w:after="0"/>
        <w:jc w:val="both"/>
        <w:rPr>
          <w:rFonts w:ascii="Times New Roman" w:hAnsi="Times New Roman" w:cs="Times New Roman"/>
          <w:sz w:val="24"/>
          <w:szCs w:val="24"/>
        </w:rPr>
      </w:pPr>
    </w:p>
    <w:p w14:paraId="3B6C2401"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AWARDS</w:t>
      </w:r>
    </w:p>
    <w:p w14:paraId="3EAE13AE" w14:textId="1A36742F" w:rsidR="00987B3A" w:rsidRDefault="00987B3A"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If selected as a recipient, the student will receive an award in one of three categories, A) Book Award, B) Tuition Award, C) Housing Allowance.  Up to 15 awards will be granted each year.  </w:t>
      </w:r>
      <w:r w:rsidR="00A82FAD">
        <w:rPr>
          <w:rFonts w:ascii="Times New Roman" w:hAnsi="Times New Roman" w:cs="Times New Roman"/>
          <w:sz w:val="24"/>
          <w:szCs w:val="24"/>
        </w:rPr>
        <w:t>Awards are not renewable</w:t>
      </w:r>
      <w:r>
        <w:rPr>
          <w:rFonts w:ascii="Times New Roman" w:hAnsi="Times New Roman" w:cs="Times New Roman"/>
          <w:sz w:val="24"/>
          <w:szCs w:val="24"/>
        </w:rPr>
        <w:t>.</w:t>
      </w:r>
      <w:r w:rsidR="0056320F">
        <w:rPr>
          <w:rFonts w:ascii="Times New Roman" w:hAnsi="Times New Roman" w:cs="Times New Roman"/>
          <w:sz w:val="24"/>
          <w:szCs w:val="24"/>
        </w:rPr>
        <w:t xml:space="preserve">  </w:t>
      </w:r>
      <w:r>
        <w:rPr>
          <w:rFonts w:ascii="Times New Roman" w:hAnsi="Times New Roman" w:cs="Times New Roman"/>
          <w:sz w:val="24"/>
          <w:szCs w:val="24"/>
        </w:rPr>
        <w:t>Awards are for undergraduate study only.</w:t>
      </w:r>
      <w:r w:rsidR="00901152">
        <w:rPr>
          <w:rFonts w:ascii="Times New Roman" w:hAnsi="Times New Roman" w:cs="Times New Roman"/>
          <w:sz w:val="24"/>
          <w:szCs w:val="24"/>
        </w:rPr>
        <w:t xml:space="preserve">  Award amounts range from $500.00 to $7,500.00 and are granted based on need.</w:t>
      </w:r>
    </w:p>
    <w:p w14:paraId="3735C178" w14:textId="77777777" w:rsidR="00987B3A" w:rsidRDefault="00987B3A" w:rsidP="00422AB0">
      <w:pPr>
        <w:spacing w:after="0"/>
        <w:jc w:val="both"/>
        <w:rPr>
          <w:rFonts w:ascii="Times New Roman" w:hAnsi="Times New Roman" w:cs="Times New Roman"/>
          <w:sz w:val="24"/>
          <w:szCs w:val="24"/>
        </w:rPr>
      </w:pPr>
    </w:p>
    <w:p w14:paraId="244BE878" w14:textId="77777777" w:rsidR="00987B3A" w:rsidRPr="009E5ED5" w:rsidRDefault="00987B3A"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APPLICATION</w:t>
      </w:r>
    </w:p>
    <w:p w14:paraId="0F220F33" w14:textId="3A702887" w:rsidR="00987B3A"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Interested students must complete the application and mail </w:t>
      </w:r>
      <w:r w:rsidR="00B90BA2">
        <w:rPr>
          <w:rFonts w:ascii="Times New Roman" w:hAnsi="Times New Roman" w:cs="Times New Roman"/>
          <w:sz w:val="24"/>
          <w:szCs w:val="24"/>
        </w:rPr>
        <w:t xml:space="preserve">or email </w:t>
      </w:r>
      <w:r>
        <w:rPr>
          <w:rFonts w:ascii="Times New Roman" w:hAnsi="Times New Roman" w:cs="Times New Roman"/>
          <w:sz w:val="24"/>
          <w:szCs w:val="24"/>
        </w:rPr>
        <w:t>it along with a current, complete transcript of grades</w:t>
      </w:r>
      <w:r w:rsidR="00B90BA2">
        <w:rPr>
          <w:rFonts w:ascii="Times New Roman" w:hAnsi="Times New Roman" w:cs="Times New Roman"/>
          <w:sz w:val="24"/>
          <w:szCs w:val="24"/>
        </w:rPr>
        <w:t>, and attachments</w:t>
      </w:r>
      <w:r>
        <w:rPr>
          <w:rFonts w:ascii="Times New Roman" w:hAnsi="Times New Roman" w:cs="Times New Roman"/>
          <w:sz w:val="24"/>
          <w:szCs w:val="24"/>
        </w:rPr>
        <w:t xml:space="preserve">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postmarked no later than </w:t>
      </w:r>
      <w:r w:rsidR="00517134">
        <w:rPr>
          <w:rFonts w:ascii="Times New Roman" w:hAnsi="Times New Roman" w:cs="Times New Roman"/>
          <w:sz w:val="24"/>
          <w:szCs w:val="24"/>
        </w:rPr>
        <w:t xml:space="preserve">March </w:t>
      </w:r>
      <w:r w:rsidR="00D4575B">
        <w:rPr>
          <w:rFonts w:ascii="Times New Roman" w:hAnsi="Times New Roman" w:cs="Times New Roman"/>
          <w:sz w:val="24"/>
          <w:szCs w:val="24"/>
        </w:rPr>
        <w:t xml:space="preserve">1, </w:t>
      </w:r>
      <w:r w:rsidR="00BC0137">
        <w:rPr>
          <w:rFonts w:ascii="Times New Roman" w:hAnsi="Times New Roman" w:cs="Times New Roman"/>
          <w:sz w:val="24"/>
          <w:szCs w:val="24"/>
        </w:rPr>
        <w:t>2021</w:t>
      </w:r>
      <w:r>
        <w:rPr>
          <w:rFonts w:ascii="Times New Roman" w:hAnsi="Times New Roman" w:cs="Times New Roman"/>
          <w:sz w:val="24"/>
          <w:szCs w:val="24"/>
        </w:rPr>
        <w:t xml:space="preserve">.  Grade reports are not acceptable.  Online transcripts must display student name, school name, grade and credit hours earned for each course, and term </w:t>
      </w:r>
      <w:r>
        <w:rPr>
          <w:rFonts w:ascii="Times New Roman" w:hAnsi="Times New Roman" w:cs="Times New Roman"/>
          <w:sz w:val="24"/>
          <w:szCs w:val="24"/>
        </w:rPr>
        <w:lastRenderedPageBreak/>
        <w:t xml:space="preserve">in which each course was taken.  Applicants will receive acknowledgment of receipt of their application.  If an acknowledgment card is not received within three weeks, applicants may call </w:t>
      </w:r>
      <w:r w:rsidR="00B90BA2">
        <w:rPr>
          <w:rFonts w:ascii="Times New Roman" w:hAnsi="Times New Roman" w:cs="Times New Roman"/>
          <w:sz w:val="24"/>
          <w:szCs w:val="24"/>
        </w:rPr>
        <w:t>the Robert A. Leonard Jr.</w:t>
      </w:r>
      <w:r>
        <w:rPr>
          <w:rFonts w:ascii="Times New Roman" w:hAnsi="Times New Roman" w:cs="Times New Roman"/>
          <w:sz w:val="24"/>
          <w:szCs w:val="24"/>
        </w:rPr>
        <w:t xml:space="preserve"> Scholarship Program to verify that the application has been received.</w:t>
      </w:r>
    </w:p>
    <w:p w14:paraId="28ADD592" w14:textId="77777777" w:rsidR="007918E2" w:rsidRDefault="007918E2" w:rsidP="00422AB0">
      <w:pPr>
        <w:spacing w:after="0"/>
        <w:jc w:val="both"/>
        <w:rPr>
          <w:rFonts w:ascii="Times New Roman" w:hAnsi="Times New Roman" w:cs="Times New Roman"/>
          <w:sz w:val="24"/>
          <w:szCs w:val="24"/>
        </w:rPr>
      </w:pPr>
    </w:p>
    <w:p w14:paraId="2FE704CD" w14:textId="77777777" w:rsidR="00D37548"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Applicants are responsible for gathering and submitting all necessary information.  Applications are evaluated on the information suppl</w:t>
      </w:r>
      <w:r w:rsidR="00A82FAD">
        <w:rPr>
          <w:rFonts w:ascii="Times New Roman" w:hAnsi="Times New Roman" w:cs="Times New Roman"/>
          <w:sz w:val="24"/>
          <w:szCs w:val="24"/>
        </w:rPr>
        <w:t>ied</w:t>
      </w:r>
      <w:r>
        <w:rPr>
          <w:rFonts w:ascii="Times New Roman" w:hAnsi="Times New Roman" w:cs="Times New Roman"/>
          <w:sz w:val="24"/>
          <w:szCs w:val="24"/>
        </w:rPr>
        <w:t xml:space="preserve">; therefore, answer all questions completely as possible.  Incomplete applications will not be evaluated.  All information received is considered confidential and is reviewed only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management.</w:t>
      </w:r>
    </w:p>
    <w:p w14:paraId="4CB0003E" w14:textId="77777777" w:rsidR="00D37548" w:rsidRDefault="00D37548" w:rsidP="00422AB0">
      <w:pPr>
        <w:spacing w:after="0"/>
        <w:jc w:val="both"/>
        <w:rPr>
          <w:rFonts w:ascii="Times New Roman" w:hAnsi="Times New Roman" w:cs="Times New Roman"/>
          <w:sz w:val="24"/>
          <w:szCs w:val="24"/>
        </w:rPr>
      </w:pPr>
    </w:p>
    <w:p w14:paraId="17062736" w14:textId="77777777" w:rsidR="007918E2" w:rsidRPr="009E5ED5" w:rsidRDefault="007918E2"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CRITERIA</w:t>
      </w:r>
    </w:p>
    <w:p w14:paraId="621B108A" w14:textId="2B217A92" w:rsidR="007918E2" w:rsidRDefault="007918E2"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have completed high school or equivalent, with a minimum </w:t>
      </w:r>
      <w:r w:rsidR="00422AB0">
        <w:rPr>
          <w:rFonts w:ascii="Times New Roman" w:hAnsi="Times New Roman" w:cs="Times New Roman"/>
          <w:sz w:val="24"/>
          <w:szCs w:val="24"/>
        </w:rPr>
        <w:t>2.8</w:t>
      </w:r>
      <w:r>
        <w:rPr>
          <w:rFonts w:ascii="Times New Roman" w:hAnsi="Times New Roman" w:cs="Times New Roman"/>
          <w:sz w:val="24"/>
          <w:szCs w:val="24"/>
        </w:rPr>
        <w:t xml:space="preserve"> grade point average.</w:t>
      </w:r>
    </w:p>
    <w:p w14:paraId="43567ABD" w14:textId="77777777" w:rsidR="007918E2" w:rsidRDefault="007918E2" w:rsidP="00422AB0">
      <w:pPr>
        <w:spacing w:after="0"/>
        <w:ind w:left="360"/>
        <w:jc w:val="both"/>
        <w:rPr>
          <w:rFonts w:ascii="Times New Roman" w:hAnsi="Times New Roman" w:cs="Times New Roman"/>
          <w:sz w:val="24"/>
          <w:szCs w:val="24"/>
        </w:rPr>
      </w:pPr>
    </w:p>
    <w:p w14:paraId="67AF811F" w14:textId="77777777" w:rsidR="00B82C53" w:rsidRPr="00B82C53" w:rsidRDefault="007918E2"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Applicant must submit an official transcript included grades through the last reporting period prior to the application and an official recording of SAT/ACT scores.</w:t>
      </w:r>
      <w:r w:rsidR="00B82C53">
        <w:rPr>
          <w:rFonts w:ascii="Times New Roman" w:hAnsi="Times New Roman" w:cs="Times New Roman"/>
          <w:sz w:val="24"/>
          <w:szCs w:val="24"/>
        </w:rPr>
        <w:t xml:space="preserve">  Transcript should also include applicant’s attendance record or separate document </w:t>
      </w:r>
      <w:r w:rsidR="009E5ED5">
        <w:rPr>
          <w:rFonts w:ascii="Times New Roman" w:hAnsi="Times New Roman" w:cs="Times New Roman"/>
          <w:sz w:val="24"/>
          <w:szCs w:val="24"/>
        </w:rPr>
        <w:t>of historical attendance record.</w:t>
      </w:r>
    </w:p>
    <w:p w14:paraId="52F961A5" w14:textId="77777777" w:rsidR="007918E2" w:rsidRPr="007918E2" w:rsidRDefault="007918E2" w:rsidP="00422AB0">
      <w:pPr>
        <w:pStyle w:val="ListParagraph"/>
        <w:jc w:val="both"/>
        <w:rPr>
          <w:rFonts w:ascii="Times New Roman" w:hAnsi="Times New Roman" w:cs="Times New Roman"/>
          <w:sz w:val="24"/>
          <w:szCs w:val="24"/>
        </w:rPr>
      </w:pPr>
    </w:p>
    <w:p w14:paraId="4423D98C"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sidRPr="00422AB0">
        <w:rPr>
          <w:rFonts w:ascii="Times New Roman" w:hAnsi="Times New Roman" w:cs="Times New Roman"/>
          <w:sz w:val="24"/>
          <w:szCs w:val="24"/>
        </w:rPr>
        <w:t xml:space="preserve">Applicant must have completed </w:t>
      </w:r>
      <w:r w:rsidR="00B167D8" w:rsidRPr="00422AB0">
        <w:rPr>
          <w:rFonts w:ascii="Times New Roman" w:hAnsi="Times New Roman" w:cs="Times New Roman"/>
          <w:sz w:val="24"/>
          <w:szCs w:val="24"/>
        </w:rPr>
        <w:t>40</w:t>
      </w:r>
      <w:r w:rsidRPr="00422AB0">
        <w:rPr>
          <w:rFonts w:ascii="Times New Roman" w:hAnsi="Times New Roman" w:cs="Times New Roman"/>
          <w:sz w:val="24"/>
          <w:szCs w:val="24"/>
        </w:rPr>
        <w:t xml:space="preserve"> hours of volunteer service.  Service may be from more than one location. Hours of Service Verification Form is required.  </w:t>
      </w:r>
    </w:p>
    <w:p w14:paraId="2E5DAB33" w14:textId="77777777" w:rsidR="00422AB0" w:rsidRPr="00422AB0" w:rsidRDefault="00422AB0" w:rsidP="00422AB0">
      <w:pPr>
        <w:spacing w:after="0"/>
        <w:jc w:val="both"/>
        <w:rPr>
          <w:rFonts w:ascii="Times New Roman" w:hAnsi="Times New Roman" w:cs="Times New Roman"/>
          <w:sz w:val="24"/>
          <w:szCs w:val="24"/>
        </w:rPr>
      </w:pPr>
    </w:p>
    <w:p w14:paraId="5A7D871D"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submit two (2) </w:t>
      </w:r>
      <w:r w:rsidR="007949C9">
        <w:rPr>
          <w:rFonts w:ascii="Times New Roman" w:hAnsi="Times New Roman" w:cs="Times New Roman"/>
          <w:sz w:val="24"/>
          <w:szCs w:val="24"/>
        </w:rPr>
        <w:t>letters of recommendation</w:t>
      </w:r>
      <w:r>
        <w:rPr>
          <w:rFonts w:ascii="Times New Roman" w:hAnsi="Times New Roman" w:cs="Times New Roman"/>
          <w:sz w:val="24"/>
          <w:szCs w:val="24"/>
        </w:rPr>
        <w:t xml:space="preserve"> from the following: a) teacher, b) counselor, c) pastor, d) employer, e) coach.</w:t>
      </w:r>
    </w:p>
    <w:p w14:paraId="1CB5373C" w14:textId="77777777" w:rsidR="00B82C53" w:rsidRPr="00B82C53" w:rsidRDefault="00B82C53" w:rsidP="00422AB0">
      <w:pPr>
        <w:pStyle w:val="ListParagraph"/>
        <w:jc w:val="both"/>
        <w:rPr>
          <w:rFonts w:ascii="Times New Roman" w:hAnsi="Times New Roman" w:cs="Times New Roman"/>
          <w:sz w:val="24"/>
          <w:szCs w:val="24"/>
        </w:rPr>
      </w:pPr>
    </w:p>
    <w:p w14:paraId="6F14A826" w14:textId="355CBC15" w:rsidR="00B82C53" w:rsidRDefault="00B82C53" w:rsidP="00422AB0">
      <w:pPr>
        <w:pStyle w:val="ListParagraph"/>
        <w:numPr>
          <w:ilvl w:val="0"/>
          <w:numId w:val="2"/>
        </w:numPr>
        <w:spacing w:after="0"/>
        <w:jc w:val="both"/>
        <w:rPr>
          <w:rFonts w:ascii="Times New Roman" w:hAnsi="Times New Roman" w:cs="Times New Roman"/>
          <w:sz w:val="24"/>
          <w:szCs w:val="24"/>
        </w:rPr>
      </w:pPr>
      <w:r w:rsidRPr="00422AB0">
        <w:rPr>
          <w:rFonts w:ascii="Times New Roman" w:hAnsi="Times New Roman" w:cs="Times New Roman"/>
          <w:sz w:val="24"/>
          <w:szCs w:val="24"/>
        </w:rPr>
        <w:t xml:space="preserve">Application must include </w:t>
      </w:r>
      <w:r w:rsidR="00B167D8" w:rsidRPr="00422AB0">
        <w:rPr>
          <w:rFonts w:ascii="Times New Roman" w:hAnsi="Times New Roman" w:cs="Times New Roman"/>
          <w:sz w:val="24"/>
          <w:szCs w:val="24"/>
        </w:rPr>
        <w:t>an essay</w:t>
      </w:r>
      <w:r w:rsidRPr="00422AB0">
        <w:rPr>
          <w:rFonts w:ascii="Times New Roman" w:hAnsi="Times New Roman" w:cs="Times New Roman"/>
          <w:sz w:val="24"/>
          <w:szCs w:val="24"/>
        </w:rPr>
        <w:t xml:space="preserve"> of 500 words or less, typed by the applicant </w:t>
      </w:r>
      <w:r w:rsidR="00422AB0" w:rsidRPr="00422AB0">
        <w:rPr>
          <w:rFonts w:ascii="Times New Roman" w:hAnsi="Times New Roman" w:cs="Times New Roman"/>
          <w:sz w:val="24"/>
          <w:szCs w:val="24"/>
        </w:rPr>
        <w:t xml:space="preserve">on one of the following </w:t>
      </w:r>
      <w:r w:rsidR="00901152" w:rsidRPr="00422AB0">
        <w:rPr>
          <w:rFonts w:ascii="Times New Roman" w:hAnsi="Times New Roman" w:cs="Times New Roman"/>
          <w:sz w:val="24"/>
          <w:szCs w:val="24"/>
        </w:rPr>
        <w:t>topics:</w:t>
      </w:r>
      <w:r w:rsidR="00422AB0" w:rsidRPr="00422AB0">
        <w:rPr>
          <w:rFonts w:ascii="Times New Roman" w:hAnsi="Times New Roman" w:cs="Times New Roman"/>
          <w:sz w:val="24"/>
          <w:szCs w:val="24"/>
        </w:rPr>
        <w:t xml:space="preserve"> a) the importance of education, b) how to influence positive change in my community, c) how I plan to give back to my community after graduation</w:t>
      </w:r>
    </w:p>
    <w:p w14:paraId="0683B238" w14:textId="77777777" w:rsidR="00422AB0" w:rsidRPr="00422AB0" w:rsidRDefault="00422AB0" w:rsidP="00422AB0">
      <w:pPr>
        <w:spacing w:after="0"/>
        <w:jc w:val="both"/>
        <w:rPr>
          <w:rFonts w:ascii="Times New Roman" w:hAnsi="Times New Roman" w:cs="Times New Roman"/>
          <w:sz w:val="24"/>
          <w:szCs w:val="24"/>
        </w:rPr>
      </w:pPr>
    </w:p>
    <w:p w14:paraId="0558BDED" w14:textId="77777777" w:rsidR="00B82C53" w:rsidRDefault="00B82C53" w:rsidP="00422AB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Applicant’s community service, community service awards, education awards and recognition, educational goals will be considered in the screening and selection process.</w:t>
      </w:r>
    </w:p>
    <w:p w14:paraId="387AEDB0" w14:textId="77777777" w:rsidR="00B82C53" w:rsidRPr="00B82C53" w:rsidRDefault="00B82C53" w:rsidP="00422AB0">
      <w:pPr>
        <w:pStyle w:val="ListParagraph"/>
        <w:jc w:val="both"/>
        <w:rPr>
          <w:rFonts w:ascii="Times New Roman" w:hAnsi="Times New Roman" w:cs="Times New Roman"/>
          <w:sz w:val="24"/>
          <w:szCs w:val="24"/>
        </w:rPr>
      </w:pPr>
    </w:p>
    <w:p w14:paraId="0216A9B9" w14:textId="5BEA62CB" w:rsidR="006F612E" w:rsidRPr="00BC0137" w:rsidRDefault="00BC0137" w:rsidP="00422AB0">
      <w:pPr>
        <w:pStyle w:val="ListParagraph"/>
        <w:numPr>
          <w:ilvl w:val="0"/>
          <w:numId w:val="2"/>
        </w:numPr>
        <w:spacing w:after="0"/>
        <w:jc w:val="both"/>
        <w:rPr>
          <w:rFonts w:ascii="Times New Roman" w:hAnsi="Times New Roman" w:cs="Times New Roman"/>
          <w:b/>
          <w:bCs/>
          <w:sz w:val="24"/>
          <w:szCs w:val="24"/>
        </w:rPr>
      </w:pPr>
      <w:r w:rsidRPr="00BC0137">
        <w:rPr>
          <w:rFonts w:ascii="Times New Roman" w:hAnsi="Times New Roman" w:cs="Times New Roman"/>
          <w:b/>
          <w:bCs/>
          <w:sz w:val="24"/>
          <w:szCs w:val="24"/>
        </w:rPr>
        <w:t xml:space="preserve">Application deadline: MONDAY, MARCH 1, 2021. </w:t>
      </w:r>
      <w:r w:rsidR="006F612E" w:rsidRPr="00BC0137">
        <w:rPr>
          <w:rFonts w:ascii="Times New Roman" w:hAnsi="Times New Roman" w:cs="Times New Roman"/>
          <w:b/>
          <w:bCs/>
          <w:sz w:val="24"/>
          <w:szCs w:val="24"/>
        </w:rPr>
        <w:t xml:space="preserve">Application must be post marked by </w:t>
      </w:r>
      <w:r w:rsidRPr="00BC0137">
        <w:rPr>
          <w:rFonts w:ascii="Times New Roman" w:hAnsi="Times New Roman" w:cs="Times New Roman"/>
          <w:b/>
          <w:bCs/>
          <w:sz w:val="24"/>
          <w:szCs w:val="24"/>
        </w:rPr>
        <w:t>MONDAY, MARCH 1, 2021.  Applications may also be submitted by email.  NO EXCEPTIONS.</w:t>
      </w:r>
    </w:p>
    <w:p w14:paraId="34EACA29" w14:textId="77777777" w:rsidR="00F454A6" w:rsidRDefault="00F454A6" w:rsidP="00422AB0">
      <w:pPr>
        <w:spacing w:after="0"/>
        <w:jc w:val="both"/>
        <w:rPr>
          <w:rFonts w:ascii="Times New Roman" w:hAnsi="Times New Roman" w:cs="Times New Roman"/>
          <w:b/>
          <w:sz w:val="24"/>
          <w:szCs w:val="24"/>
        </w:rPr>
      </w:pPr>
    </w:p>
    <w:p w14:paraId="2E5A49F5" w14:textId="77777777" w:rsidR="00D37548" w:rsidRPr="009E5ED5" w:rsidRDefault="00D37548"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SELECTION OF RECIPIENTS</w:t>
      </w:r>
    </w:p>
    <w:p w14:paraId="58D40548" w14:textId="70868AB6" w:rsidR="00D37548"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Scholarship recipients are selected </w:t>
      </w:r>
      <w:r w:rsidR="00901152">
        <w:rPr>
          <w:rFonts w:ascii="Times New Roman" w:hAnsi="Times New Roman" w:cs="Times New Roman"/>
          <w:sz w:val="24"/>
          <w:szCs w:val="24"/>
        </w:rPr>
        <w:t>based on</w:t>
      </w:r>
      <w:r>
        <w:rPr>
          <w:rFonts w:ascii="Times New Roman" w:hAnsi="Times New Roman" w:cs="Times New Roman"/>
          <w:sz w:val="24"/>
          <w:szCs w:val="24"/>
        </w:rPr>
        <w:t xml:space="preserve"> academic record, demonstrated leadership and participation in school and community activities, honors, work experience, statement of goals and aspirations, unusual personal or family circumstances, and an outside appraisal.  Financial need is not considered.</w:t>
      </w:r>
    </w:p>
    <w:p w14:paraId="58DB8DB8" w14:textId="77777777" w:rsidR="00D37548" w:rsidRDefault="00D37548" w:rsidP="00422AB0">
      <w:pPr>
        <w:spacing w:after="0"/>
        <w:jc w:val="both"/>
        <w:rPr>
          <w:rFonts w:ascii="Times New Roman" w:hAnsi="Times New Roman" w:cs="Times New Roman"/>
          <w:sz w:val="24"/>
          <w:szCs w:val="24"/>
        </w:rPr>
      </w:pPr>
    </w:p>
    <w:p w14:paraId="0B892C03" w14:textId="72403605" w:rsidR="00D37548" w:rsidRDefault="00D37548"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Selection of recipients is made by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w:t>
      </w:r>
      <w:r w:rsidR="007918E2">
        <w:rPr>
          <w:rFonts w:ascii="Times New Roman" w:hAnsi="Times New Roman" w:cs="Times New Roman"/>
          <w:sz w:val="24"/>
          <w:szCs w:val="24"/>
        </w:rPr>
        <w:t>Board of Trustees</w:t>
      </w:r>
      <w:r>
        <w:rPr>
          <w:rFonts w:ascii="Times New Roman" w:hAnsi="Times New Roman" w:cs="Times New Roman"/>
          <w:sz w:val="24"/>
          <w:szCs w:val="24"/>
        </w:rPr>
        <w:t>.  All applicants agree to accept the decision as final.</w:t>
      </w:r>
      <w:r w:rsidR="007918E2">
        <w:rPr>
          <w:rFonts w:ascii="Times New Roman" w:hAnsi="Times New Roman" w:cs="Times New Roman"/>
          <w:sz w:val="24"/>
          <w:szCs w:val="24"/>
        </w:rPr>
        <w:t xml:space="preserve">  All applications and attachments become the property of </w:t>
      </w:r>
      <w:r w:rsidR="00B90BA2">
        <w:rPr>
          <w:rFonts w:ascii="Times New Roman" w:hAnsi="Times New Roman" w:cs="Times New Roman"/>
          <w:sz w:val="24"/>
          <w:szCs w:val="24"/>
        </w:rPr>
        <w:t>Robert A. Leonard Jr.</w:t>
      </w:r>
      <w:r w:rsidR="007918E2">
        <w:rPr>
          <w:rFonts w:ascii="Times New Roman" w:hAnsi="Times New Roman" w:cs="Times New Roman"/>
          <w:sz w:val="24"/>
          <w:szCs w:val="24"/>
        </w:rPr>
        <w:t xml:space="preserve"> Scholarship program.</w:t>
      </w:r>
      <w:r w:rsidR="00A82FAD">
        <w:rPr>
          <w:rFonts w:ascii="Times New Roman" w:hAnsi="Times New Roman" w:cs="Times New Roman"/>
          <w:sz w:val="24"/>
          <w:szCs w:val="24"/>
        </w:rPr>
        <w:t xml:space="preserve">  </w:t>
      </w:r>
      <w:r>
        <w:rPr>
          <w:rFonts w:ascii="Times New Roman" w:hAnsi="Times New Roman" w:cs="Times New Roman"/>
          <w:sz w:val="24"/>
          <w:szCs w:val="24"/>
        </w:rPr>
        <w:t xml:space="preserve">Applicants will </w:t>
      </w:r>
      <w:r w:rsidR="00EB480D">
        <w:rPr>
          <w:rFonts w:ascii="Times New Roman" w:hAnsi="Times New Roman" w:cs="Times New Roman"/>
          <w:sz w:val="24"/>
          <w:szCs w:val="24"/>
        </w:rPr>
        <w:t>receive written notification</w:t>
      </w:r>
      <w:r>
        <w:rPr>
          <w:rFonts w:ascii="Times New Roman" w:hAnsi="Times New Roman" w:cs="Times New Roman"/>
          <w:sz w:val="24"/>
          <w:szCs w:val="24"/>
        </w:rPr>
        <w:t xml:space="preserve"> </w:t>
      </w:r>
      <w:r w:rsidR="00901152">
        <w:rPr>
          <w:rFonts w:ascii="Times New Roman" w:hAnsi="Times New Roman" w:cs="Times New Roman"/>
          <w:sz w:val="24"/>
          <w:szCs w:val="24"/>
        </w:rPr>
        <w:t xml:space="preserve">of their application status </w:t>
      </w:r>
      <w:r>
        <w:rPr>
          <w:rFonts w:ascii="Times New Roman" w:hAnsi="Times New Roman" w:cs="Times New Roman"/>
          <w:sz w:val="24"/>
          <w:szCs w:val="24"/>
        </w:rPr>
        <w:t xml:space="preserve">in </w:t>
      </w:r>
      <w:r w:rsidR="009753E7">
        <w:rPr>
          <w:rFonts w:ascii="Times New Roman" w:hAnsi="Times New Roman" w:cs="Times New Roman"/>
          <w:sz w:val="24"/>
          <w:szCs w:val="24"/>
        </w:rPr>
        <w:t>July</w:t>
      </w:r>
      <w:r>
        <w:rPr>
          <w:rFonts w:ascii="Times New Roman" w:hAnsi="Times New Roman" w:cs="Times New Roman"/>
          <w:sz w:val="24"/>
          <w:szCs w:val="24"/>
        </w:rPr>
        <w:t xml:space="preserve">. </w:t>
      </w:r>
      <w:r w:rsidR="0051573E" w:rsidRPr="00901152">
        <w:rPr>
          <w:rFonts w:ascii="Times New Roman" w:hAnsi="Times New Roman" w:cs="Times New Roman"/>
          <w:b/>
          <w:bCs/>
          <w:sz w:val="24"/>
          <w:szCs w:val="24"/>
        </w:rPr>
        <w:t xml:space="preserve">Finalists for scholarships will be required to </w:t>
      </w:r>
      <w:r w:rsidR="0051573E" w:rsidRPr="00901152">
        <w:rPr>
          <w:rFonts w:ascii="Times New Roman" w:hAnsi="Times New Roman" w:cs="Times New Roman"/>
          <w:b/>
          <w:bCs/>
          <w:sz w:val="24"/>
          <w:szCs w:val="24"/>
        </w:rPr>
        <w:lastRenderedPageBreak/>
        <w:t xml:space="preserve">attend a mandatory </w:t>
      </w:r>
      <w:r w:rsidR="00901152" w:rsidRPr="00901152">
        <w:rPr>
          <w:rFonts w:ascii="Times New Roman" w:hAnsi="Times New Roman" w:cs="Times New Roman"/>
          <w:b/>
          <w:bCs/>
          <w:sz w:val="24"/>
          <w:szCs w:val="24"/>
        </w:rPr>
        <w:t xml:space="preserve">in-person </w:t>
      </w:r>
      <w:r w:rsidR="0051573E" w:rsidRPr="00901152">
        <w:rPr>
          <w:rFonts w:ascii="Times New Roman" w:hAnsi="Times New Roman" w:cs="Times New Roman"/>
          <w:b/>
          <w:bCs/>
          <w:sz w:val="24"/>
          <w:szCs w:val="24"/>
        </w:rPr>
        <w:t xml:space="preserve">interview on </w:t>
      </w:r>
      <w:r w:rsidR="00BC0137" w:rsidRPr="00901152">
        <w:rPr>
          <w:rFonts w:ascii="Times New Roman" w:hAnsi="Times New Roman" w:cs="Times New Roman"/>
          <w:b/>
          <w:bCs/>
          <w:sz w:val="24"/>
          <w:szCs w:val="24"/>
        </w:rPr>
        <w:t>Saturday, April 24, 2021</w:t>
      </w:r>
      <w:r w:rsidR="00901152" w:rsidRPr="00901152">
        <w:rPr>
          <w:rFonts w:ascii="Times New Roman" w:hAnsi="Times New Roman" w:cs="Times New Roman"/>
          <w:b/>
          <w:bCs/>
          <w:sz w:val="24"/>
          <w:szCs w:val="24"/>
        </w:rPr>
        <w:t xml:space="preserve"> with</w:t>
      </w:r>
      <w:r w:rsidR="00901152" w:rsidRPr="00901152">
        <w:rPr>
          <w:rFonts w:ascii="Times New Roman" w:hAnsi="Times New Roman" w:cs="Times New Roman"/>
          <w:b/>
          <w:bCs/>
          <w:sz w:val="24"/>
          <w:szCs w:val="24"/>
        </w:rPr>
        <w:t xml:space="preserve"> the Robert A. Leonard Jr. Charitable Trust Board of Trustees prior to decision.  Due to COVID mandates by the local, state, and federal governments, interview schedules may be modified.  Students selected as finalists for the scholarship will be notified of these changes</w:t>
      </w:r>
      <w:r w:rsidR="00901152" w:rsidRPr="00901152">
        <w:rPr>
          <w:rFonts w:ascii="Times New Roman" w:hAnsi="Times New Roman" w:cs="Times New Roman"/>
          <w:sz w:val="24"/>
          <w:szCs w:val="24"/>
        </w:rPr>
        <w:t>.</w:t>
      </w:r>
    </w:p>
    <w:p w14:paraId="286A1F92" w14:textId="77777777" w:rsidR="007918E2" w:rsidRDefault="007918E2" w:rsidP="00422AB0">
      <w:pPr>
        <w:spacing w:after="0"/>
        <w:jc w:val="both"/>
        <w:rPr>
          <w:rFonts w:ascii="Times New Roman" w:hAnsi="Times New Roman" w:cs="Times New Roman"/>
          <w:sz w:val="24"/>
          <w:szCs w:val="24"/>
        </w:rPr>
      </w:pPr>
    </w:p>
    <w:p w14:paraId="0A49EB86" w14:textId="77777777" w:rsidR="00D37548" w:rsidRPr="009E5ED5" w:rsidRDefault="00D37548"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PAYMENT OF SCHOLARSHIPS</w:t>
      </w:r>
    </w:p>
    <w:p w14:paraId="7C613750" w14:textId="4E7F1508" w:rsidR="007918E2" w:rsidRDefault="00B90BA2" w:rsidP="00422AB0">
      <w:pPr>
        <w:spacing w:after="0"/>
        <w:jc w:val="both"/>
        <w:rPr>
          <w:rFonts w:ascii="Times New Roman" w:hAnsi="Times New Roman" w:cs="Times New Roman"/>
          <w:sz w:val="24"/>
          <w:szCs w:val="24"/>
        </w:rPr>
      </w:pP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Charitable Trust process scholarship payments on behalf of </w:t>
      </w:r>
      <w:r>
        <w:rPr>
          <w:rFonts w:ascii="Times New Roman" w:hAnsi="Times New Roman" w:cs="Times New Roman"/>
          <w:sz w:val="24"/>
          <w:szCs w:val="24"/>
        </w:rPr>
        <w:t>Robert A. Leonard Jr.</w:t>
      </w:r>
      <w:r w:rsidR="00D37548">
        <w:rPr>
          <w:rFonts w:ascii="Times New Roman" w:hAnsi="Times New Roman" w:cs="Times New Roman"/>
          <w:sz w:val="24"/>
          <w:szCs w:val="24"/>
        </w:rPr>
        <w:t xml:space="preserve"> Scholarship Program.  Payments are made </w:t>
      </w:r>
      <w:r w:rsidR="00D6633E">
        <w:rPr>
          <w:rFonts w:ascii="Times New Roman" w:hAnsi="Times New Roman" w:cs="Times New Roman"/>
          <w:sz w:val="24"/>
          <w:szCs w:val="24"/>
        </w:rPr>
        <w:t xml:space="preserve">on </w:t>
      </w:r>
      <w:r w:rsidR="00422AB0">
        <w:rPr>
          <w:rFonts w:ascii="Times New Roman" w:hAnsi="Times New Roman" w:cs="Times New Roman"/>
          <w:sz w:val="24"/>
          <w:szCs w:val="24"/>
        </w:rPr>
        <w:t>or before the beginning of the student’s fall semester</w:t>
      </w:r>
      <w:r w:rsidR="00D6633E">
        <w:rPr>
          <w:rFonts w:ascii="Times New Roman" w:hAnsi="Times New Roman" w:cs="Times New Roman"/>
          <w:sz w:val="24"/>
          <w:szCs w:val="24"/>
        </w:rPr>
        <w:t xml:space="preserve">.  </w:t>
      </w:r>
      <w:r w:rsidR="00D6633E" w:rsidRPr="00901152">
        <w:rPr>
          <w:rFonts w:ascii="Times New Roman" w:hAnsi="Times New Roman" w:cs="Times New Roman"/>
          <w:b/>
          <w:bCs/>
          <w:sz w:val="24"/>
          <w:szCs w:val="24"/>
        </w:rPr>
        <w:t>The award will be sent directly to the accredited college, university, technical or vocational school</w:t>
      </w:r>
      <w:r w:rsidR="00D6633E">
        <w:rPr>
          <w:rFonts w:ascii="Times New Roman" w:hAnsi="Times New Roman" w:cs="Times New Roman"/>
          <w:sz w:val="24"/>
          <w:szCs w:val="24"/>
        </w:rPr>
        <w:t xml:space="preserve"> in the United States of America where the student will do his or her undergraduate work.  The award will be paid only for undergraduate course for students carrying at least the minimum number of credit hours </w:t>
      </w:r>
      <w:r w:rsidR="00B167D8">
        <w:rPr>
          <w:rFonts w:ascii="Times New Roman" w:hAnsi="Times New Roman" w:cs="Times New Roman"/>
          <w:sz w:val="24"/>
          <w:szCs w:val="24"/>
        </w:rPr>
        <w:t>required by the Robert A. Leonard Jr. scholarship program</w:t>
      </w:r>
      <w:r w:rsidR="00D6633E">
        <w:rPr>
          <w:rFonts w:ascii="Times New Roman" w:hAnsi="Times New Roman" w:cs="Times New Roman"/>
          <w:sz w:val="24"/>
          <w:szCs w:val="24"/>
        </w:rPr>
        <w:t>.</w:t>
      </w:r>
      <w:r w:rsidR="00BC0137">
        <w:rPr>
          <w:rFonts w:ascii="Times New Roman" w:hAnsi="Times New Roman" w:cs="Times New Roman"/>
          <w:sz w:val="24"/>
          <w:szCs w:val="24"/>
        </w:rPr>
        <w:t xml:space="preserve">  </w:t>
      </w:r>
      <w:r w:rsidR="007918E2">
        <w:rPr>
          <w:rFonts w:ascii="Times New Roman" w:hAnsi="Times New Roman" w:cs="Times New Roman"/>
          <w:sz w:val="24"/>
          <w:szCs w:val="24"/>
        </w:rPr>
        <w:t>All awards must be applied toward the academic year starting in the same calendar year the recipient is approved by the Board of Trustees.</w:t>
      </w:r>
    </w:p>
    <w:p w14:paraId="3893FCFC" w14:textId="77777777" w:rsidR="00D6633E" w:rsidRDefault="00D6633E" w:rsidP="00422AB0">
      <w:pPr>
        <w:spacing w:after="0"/>
        <w:jc w:val="both"/>
        <w:rPr>
          <w:rFonts w:ascii="Times New Roman" w:hAnsi="Times New Roman" w:cs="Times New Roman"/>
          <w:sz w:val="24"/>
          <w:szCs w:val="24"/>
        </w:rPr>
      </w:pPr>
    </w:p>
    <w:p w14:paraId="205D3261" w14:textId="77777777"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OBLIGATIONS</w:t>
      </w:r>
    </w:p>
    <w:p w14:paraId="32627D1E"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Recipient(s) must use the scholarship award as stated in eligibility guidelines.  Recipient(s) are required to notify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of any changes in address, school enrollment, or other relevant information and to send a complete transcript when requested.</w:t>
      </w:r>
    </w:p>
    <w:p w14:paraId="0766C57D" w14:textId="77777777" w:rsidR="009E5ED5" w:rsidRDefault="009E5ED5" w:rsidP="00422AB0">
      <w:pPr>
        <w:spacing w:after="0"/>
        <w:jc w:val="both"/>
        <w:rPr>
          <w:rFonts w:ascii="Times New Roman" w:hAnsi="Times New Roman" w:cs="Times New Roman"/>
          <w:sz w:val="24"/>
          <w:szCs w:val="24"/>
        </w:rPr>
      </w:pPr>
    </w:p>
    <w:p w14:paraId="0CB2FADF" w14:textId="1CD919D6" w:rsidR="009E5ED5" w:rsidRDefault="009E5ED5" w:rsidP="00422AB0">
      <w:pPr>
        <w:spacing w:after="0"/>
        <w:jc w:val="both"/>
        <w:rPr>
          <w:rFonts w:ascii="Times New Roman" w:hAnsi="Times New Roman" w:cs="Times New Roman"/>
          <w:sz w:val="24"/>
          <w:szCs w:val="24"/>
        </w:rPr>
      </w:pPr>
      <w:r>
        <w:rPr>
          <w:rFonts w:ascii="Times New Roman" w:hAnsi="Times New Roman" w:cs="Times New Roman"/>
          <w:sz w:val="24"/>
          <w:szCs w:val="24"/>
        </w:rPr>
        <w:t xml:space="preserve">Award recipient(s) must furnish the following information to </w:t>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 by </w:t>
      </w:r>
      <w:r w:rsidR="00BC0137">
        <w:rPr>
          <w:rFonts w:ascii="Times New Roman" w:hAnsi="Times New Roman" w:cs="Times New Roman"/>
          <w:sz w:val="24"/>
          <w:szCs w:val="24"/>
        </w:rPr>
        <w:t>July 30</w:t>
      </w:r>
      <w:r w:rsidR="0035611A">
        <w:rPr>
          <w:rFonts w:ascii="Times New Roman" w:hAnsi="Times New Roman" w:cs="Times New Roman"/>
          <w:sz w:val="24"/>
          <w:szCs w:val="24"/>
        </w:rPr>
        <w:t xml:space="preserve">, </w:t>
      </w:r>
      <w:r w:rsidR="00BC0137">
        <w:rPr>
          <w:rFonts w:ascii="Times New Roman" w:hAnsi="Times New Roman" w:cs="Times New Roman"/>
          <w:sz w:val="24"/>
          <w:szCs w:val="24"/>
        </w:rPr>
        <w:t>2021</w:t>
      </w:r>
      <w:r>
        <w:rPr>
          <w:rFonts w:ascii="Times New Roman" w:hAnsi="Times New Roman" w:cs="Times New Roman"/>
          <w:sz w:val="24"/>
          <w:szCs w:val="24"/>
        </w:rPr>
        <w:t>; exact name and address of the school selected/accepted</w:t>
      </w:r>
      <w:r w:rsidR="00B167D8">
        <w:rPr>
          <w:rFonts w:ascii="Times New Roman" w:hAnsi="Times New Roman" w:cs="Times New Roman"/>
          <w:sz w:val="24"/>
          <w:szCs w:val="24"/>
        </w:rPr>
        <w:t xml:space="preserve"> (copy of acceptance letter from school)</w:t>
      </w:r>
      <w:r>
        <w:rPr>
          <w:rFonts w:ascii="Times New Roman" w:hAnsi="Times New Roman" w:cs="Times New Roman"/>
          <w:sz w:val="24"/>
          <w:szCs w:val="24"/>
        </w:rPr>
        <w:t>, registration date and an individual photograph.  Failure to furnish this material could result in the forfeiture of the award and the subsequent awarding of the scholarship to an alternate applicant.</w:t>
      </w:r>
    </w:p>
    <w:p w14:paraId="494EE1CD" w14:textId="77777777" w:rsidR="00D6633E" w:rsidRDefault="00D6633E" w:rsidP="00422AB0">
      <w:pPr>
        <w:spacing w:after="0"/>
        <w:jc w:val="both"/>
        <w:rPr>
          <w:rFonts w:ascii="Times New Roman" w:hAnsi="Times New Roman" w:cs="Times New Roman"/>
          <w:sz w:val="24"/>
          <w:szCs w:val="24"/>
        </w:rPr>
      </w:pPr>
    </w:p>
    <w:p w14:paraId="7239566D" w14:textId="77777777"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REVISIONS</w:t>
      </w:r>
    </w:p>
    <w:p w14:paraId="1CB59573" w14:textId="77777777" w:rsidR="00D6633E" w:rsidRDefault="00B90BA2" w:rsidP="00422AB0">
      <w:pPr>
        <w:spacing w:after="0"/>
        <w:jc w:val="both"/>
        <w:rPr>
          <w:rFonts w:ascii="Times New Roman" w:hAnsi="Times New Roman" w:cs="Times New Roman"/>
          <w:sz w:val="24"/>
          <w:szCs w:val="24"/>
        </w:rPr>
      </w:pPr>
      <w:r>
        <w:rPr>
          <w:rFonts w:ascii="Times New Roman" w:hAnsi="Times New Roman" w:cs="Times New Roman"/>
          <w:sz w:val="24"/>
          <w:szCs w:val="24"/>
        </w:rPr>
        <w:t>Robert A. Leonard Jr.</w:t>
      </w:r>
      <w:r w:rsidR="00D6633E">
        <w:rPr>
          <w:rFonts w:ascii="Times New Roman" w:hAnsi="Times New Roman" w:cs="Times New Roman"/>
          <w:sz w:val="24"/>
          <w:szCs w:val="24"/>
        </w:rPr>
        <w:t xml:space="preserve"> Scholarship Program reserves the right to review the conditions and procedures of this scholarship program and to make changes at any time including termination of the program.</w:t>
      </w:r>
    </w:p>
    <w:p w14:paraId="662314C8" w14:textId="77777777" w:rsidR="00901152" w:rsidRDefault="00901152" w:rsidP="00422AB0">
      <w:pPr>
        <w:spacing w:after="0"/>
        <w:jc w:val="both"/>
        <w:rPr>
          <w:rFonts w:ascii="Times New Roman" w:hAnsi="Times New Roman" w:cs="Times New Roman"/>
          <w:sz w:val="24"/>
          <w:szCs w:val="24"/>
        </w:rPr>
      </w:pPr>
    </w:p>
    <w:p w14:paraId="2F86EB4C" w14:textId="7DB3647D" w:rsidR="00D6633E" w:rsidRPr="009E5ED5" w:rsidRDefault="00D6633E" w:rsidP="00422AB0">
      <w:pPr>
        <w:spacing w:after="0"/>
        <w:jc w:val="both"/>
        <w:rPr>
          <w:rFonts w:ascii="Times New Roman" w:hAnsi="Times New Roman" w:cs="Times New Roman"/>
          <w:b/>
          <w:sz w:val="24"/>
          <w:szCs w:val="24"/>
        </w:rPr>
      </w:pPr>
      <w:r w:rsidRPr="009E5ED5">
        <w:rPr>
          <w:rFonts w:ascii="Times New Roman" w:hAnsi="Times New Roman" w:cs="Times New Roman"/>
          <w:b/>
          <w:sz w:val="24"/>
          <w:szCs w:val="24"/>
        </w:rPr>
        <w:t>ADDITIONAL INFORMATION</w:t>
      </w:r>
    </w:p>
    <w:p w14:paraId="65FD94F4"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Questions regarding the scholarship program should be addressed to:</w:t>
      </w:r>
    </w:p>
    <w:p w14:paraId="4C484662" w14:textId="77777777" w:rsidR="00D6633E" w:rsidRDefault="00D6633E" w:rsidP="00422AB0">
      <w:pPr>
        <w:spacing w:after="0"/>
        <w:jc w:val="both"/>
        <w:rPr>
          <w:rFonts w:ascii="Times New Roman" w:hAnsi="Times New Roman" w:cs="Times New Roman"/>
          <w:sz w:val="24"/>
          <w:szCs w:val="24"/>
        </w:rPr>
      </w:pPr>
    </w:p>
    <w:p w14:paraId="0BC0ED1B"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B90BA2">
        <w:rPr>
          <w:rFonts w:ascii="Times New Roman" w:hAnsi="Times New Roman" w:cs="Times New Roman"/>
          <w:sz w:val="24"/>
          <w:szCs w:val="24"/>
        </w:rPr>
        <w:t>ROBERT A. LEONARD JR.</w:t>
      </w:r>
      <w:r>
        <w:rPr>
          <w:rFonts w:ascii="Times New Roman" w:hAnsi="Times New Roman" w:cs="Times New Roman"/>
          <w:sz w:val="24"/>
          <w:szCs w:val="24"/>
        </w:rPr>
        <w:t xml:space="preserve"> SCHOLARSHIP PROGRAM</w:t>
      </w:r>
    </w:p>
    <w:p w14:paraId="0354CD93"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PO Box 898</w:t>
      </w:r>
    </w:p>
    <w:p w14:paraId="675F2CAF" w14:textId="77777777" w:rsidR="00D6633E"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F454A6">
        <w:rPr>
          <w:rFonts w:ascii="Times New Roman" w:hAnsi="Times New Roman" w:cs="Times New Roman"/>
          <w:sz w:val="24"/>
          <w:szCs w:val="24"/>
        </w:rPr>
        <w:t>Southfield, Michigan 48037</w:t>
      </w:r>
    </w:p>
    <w:p w14:paraId="49421CD4"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Ph: (877) 946-4569</w:t>
      </w:r>
    </w:p>
    <w:p w14:paraId="0858C709"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Email: </w:t>
      </w:r>
      <w:r w:rsidRPr="00F454A6">
        <w:rPr>
          <w:rFonts w:ascii="Times New Roman" w:hAnsi="Times New Roman" w:cs="Times New Roman"/>
          <w:sz w:val="24"/>
          <w:szCs w:val="24"/>
        </w:rPr>
        <w:t>robertaleonardtrust@gmail.com</w:t>
      </w:r>
    </w:p>
    <w:p w14:paraId="50D86BD3" w14:textId="77777777" w:rsidR="00F454A6" w:rsidRDefault="00F454A6" w:rsidP="00422AB0">
      <w:pPr>
        <w:spacing w:after="0"/>
        <w:jc w:val="both"/>
        <w:rPr>
          <w:rFonts w:ascii="Times New Roman" w:hAnsi="Times New Roman" w:cs="Times New Roman"/>
          <w:sz w:val="24"/>
          <w:szCs w:val="24"/>
        </w:rPr>
      </w:pPr>
      <w:r>
        <w:rPr>
          <w:rFonts w:ascii="Times New Roman" w:hAnsi="Times New Roman" w:cs="Times New Roman"/>
          <w:sz w:val="24"/>
          <w:szCs w:val="24"/>
        </w:rPr>
        <w:tab/>
        <w:t xml:space="preserve">Website: </w:t>
      </w:r>
      <w:r w:rsidR="00111143">
        <w:rPr>
          <w:rFonts w:ascii="Times New Roman" w:hAnsi="Times New Roman" w:cs="Times New Roman"/>
          <w:sz w:val="24"/>
          <w:szCs w:val="24"/>
        </w:rPr>
        <w:t>raltrust</w:t>
      </w:r>
      <w:r>
        <w:rPr>
          <w:rFonts w:ascii="Times New Roman" w:hAnsi="Times New Roman" w:cs="Times New Roman"/>
          <w:sz w:val="24"/>
          <w:szCs w:val="24"/>
        </w:rPr>
        <w:t>.org</w:t>
      </w:r>
    </w:p>
    <w:p w14:paraId="19AD6967" w14:textId="77777777" w:rsidR="00D6633E" w:rsidRDefault="00D6633E" w:rsidP="00422AB0">
      <w:pPr>
        <w:spacing w:after="0"/>
        <w:jc w:val="both"/>
        <w:rPr>
          <w:rFonts w:ascii="Times New Roman" w:hAnsi="Times New Roman" w:cs="Times New Roman"/>
          <w:sz w:val="24"/>
          <w:szCs w:val="24"/>
        </w:rPr>
      </w:pPr>
    </w:p>
    <w:p w14:paraId="2CB14F8A" w14:textId="77777777" w:rsidR="00D37548" w:rsidRPr="00987B3A" w:rsidRDefault="00D6633E" w:rsidP="00422AB0">
      <w:pPr>
        <w:spacing w:after="0"/>
        <w:jc w:val="both"/>
        <w:rPr>
          <w:rFonts w:ascii="Times New Roman" w:hAnsi="Times New Roman" w:cs="Times New Roman"/>
          <w:sz w:val="24"/>
          <w:szCs w:val="24"/>
        </w:rPr>
      </w:pPr>
      <w:r>
        <w:rPr>
          <w:rFonts w:ascii="Times New Roman" w:hAnsi="Times New Roman" w:cs="Times New Roman"/>
          <w:sz w:val="24"/>
          <w:szCs w:val="24"/>
        </w:rPr>
        <w:tab/>
      </w:r>
      <w:r w:rsidR="00D37548">
        <w:rPr>
          <w:rFonts w:ascii="Times New Roman" w:hAnsi="Times New Roman" w:cs="Times New Roman"/>
          <w:sz w:val="24"/>
          <w:szCs w:val="24"/>
        </w:rPr>
        <w:t xml:space="preserve"> </w:t>
      </w:r>
    </w:p>
    <w:sectPr w:rsidR="00D37548" w:rsidRPr="00987B3A" w:rsidSect="00987B3A">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261E" w14:textId="77777777" w:rsidR="00613112" w:rsidRDefault="00613112" w:rsidP="009E5ED5">
      <w:pPr>
        <w:spacing w:after="0" w:line="240" w:lineRule="auto"/>
      </w:pPr>
      <w:r>
        <w:separator/>
      </w:r>
    </w:p>
  </w:endnote>
  <w:endnote w:type="continuationSeparator" w:id="0">
    <w:p w14:paraId="062819A7" w14:textId="77777777" w:rsidR="00613112" w:rsidRDefault="00613112" w:rsidP="009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E5ED5" w14:paraId="000FB33D" w14:textId="77777777" w:rsidTr="003E2A76">
      <w:trPr>
        <w:jc w:val="right"/>
      </w:trPr>
      <w:tc>
        <w:tcPr>
          <w:tcW w:w="4795" w:type="dxa"/>
          <w:vAlign w:val="center"/>
        </w:tcPr>
        <w:sdt>
          <w:sdtPr>
            <w:rPr>
              <w:caps/>
              <w:color w:val="000000" w:themeColor="text1"/>
            </w:rPr>
            <w:alias w:val="Author"/>
            <w:tag w:val=""/>
            <w:id w:val="1534539408"/>
            <w:placeholder>
              <w:docPart w:val="91B9307B61D6452D85A3FE589EFEA99A"/>
            </w:placeholder>
            <w:dataBinding w:prefixMappings="xmlns:ns0='http://purl.org/dc/elements/1.1/' xmlns:ns1='http://schemas.openxmlformats.org/package/2006/metadata/core-properties' " w:xpath="/ns1:coreProperties[1]/ns0:creator[1]" w:storeItemID="{6C3C8BC8-F283-45AE-878A-BAB7291924A1}"/>
            <w:text/>
          </w:sdtPr>
          <w:sdtEndPr/>
          <w:sdtContent>
            <w:p w14:paraId="4B0C6D37" w14:textId="77777777" w:rsidR="009E5ED5" w:rsidRDefault="00B90BA2" w:rsidP="009E5ED5">
              <w:pPr>
                <w:pStyle w:val="Header"/>
                <w:jc w:val="right"/>
                <w:rPr>
                  <w:caps/>
                  <w:color w:val="000000" w:themeColor="text1"/>
                </w:rPr>
              </w:pPr>
              <w:r>
                <w:rPr>
                  <w:caps/>
                  <w:color w:val="000000" w:themeColor="text1"/>
                </w:rPr>
                <w:t>Robert A. Leonard Jr.</w:t>
              </w:r>
              <w:r w:rsidR="009E5ED5">
                <w:rPr>
                  <w:caps/>
                  <w:color w:val="000000" w:themeColor="text1"/>
                </w:rPr>
                <w:t xml:space="preserve"> scholarship program</w:t>
              </w:r>
            </w:p>
          </w:sdtContent>
        </w:sdt>
      </w:tc>
      <w:tc>
        <w:tcPr>
          <w:tcW w:w="250" w:type="pct"/>
          <w:shd w:val="clear" w:color="auto" w:fill="538135" w:themeFill="accent6" w:themeFillShade="BF"/>
          <w:vAlign w:val="center"/>
        </w:tcPr>
        <w:p w14:paraId="36C6B4B7" w14:textId="77777777" w:rsidR="009E5ED5" w:rsidRDefault="009E5ED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38C2">
            <w:rPr>
              <w:noProof/>
              <w:color w:val="FFFFFF" w:themeColor="background1"/>
            </w:rPr>
            <w:t>2</w:t>
          </w:r>
          <w:r>
            <w:rPr>
              <w:noProof/>
              <w:color w:val="FFFFFF" w:themeColor="background1"/>
            </w:rPr>
            <w:fldChar w:fldCharType="end"/>
          </w:r>
        </w:p>
      </w:tc>
    </w:tr>
  </w:tbl>
  <w:p w14:paraId="755BEE11" w14:textId="77777777" w:rsidR="009E5ED5" w:rsidRDefault="009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D11C" w14:textId="77777777" w:rsidR="00613112" w:rsidRDefault="00613112" w:rsidP="009E5ED5">
      <w:pPr>
        <w:spacing w:after="0" w:line="240" w:lineRule="auto"/>
      </w:pPr>
      <w:r>
        <w:separator/>
      </w:r>
    </w:p>
  </w:footnote>
  <w:footnote w:type="continuationSeparator" w:id="0">
    <w:p w14:paraId="1A1B407D" w14:textId="77777777" w:rsidR="00613112" w:rsidRDefault="00613112" w:rsidP="009E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077C8"/>
    <w:multiLevelType w:val="hybridMultilevel"/>
    <w:tmpl w:val="1C52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D34AE"/>
    <w:multiLevelType w:val="hybridMultilevel"/>
    <w:tmpl w:val="AE7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3A"/>
    <w:rsid w:val="000C0E53"/>
    <w:rsid w:val="00105E67"/>
    <w:rsid w:val="00111143"/>
    <w:rsid w:val="001A38C2"/>
    <w:rsid w:val="001D1459"/>
    <w:rsid w:val="00330BF1"/>
    <w:rsid w:val="0035611A"/>
    <w:rsid w:val="003E2A76"/>
    <w:rsid w:val="003E3316"/>
    <w:rsid w:val="00422AB0"/>
    <w:rsid w:val="00440FB0"/>
    <w:rsid w:val="00451429"/>
    <w:rsid w:val="004767DF"/>
    <w:rsid w:val="0051573E"/>
    <w:rsid w:val="00517134"/>
    <w:rsid w:val="00532CD2"/>
    <w:rsid w:val="0055630C"/>
    <w:rsid w:val="0056320F"/>
    <w:rsid w:val="00566020"/>
    <w:rsid w:val="00613112"/>
    <w:rsid w:val="006C4278"/>
    <w:rsid w:val="006F612E"/>
    <w:rsid w:val="007918E2"/>
    <w:rsid w:val="00793048"/>
    <w:rsid w:val="007949C9"/>
    <w:rsid w:val="00804229"/>
    <w:rsid w:val="00893A79"/>
    <w:rsid w:val="008B185E"/>
    <w:rsid w:val="008C0216"/>
    <w:rsid w:val="008E64A4"/>
    <w:rsid w:val="00901152"/>
    <w:rsid w:val="00906167"/>
    <w:rsid w:val="009753E7"/>
    <w:rsid w:val="00987B3A"/>
    <w:rsid w:val="00992180"/>
    <w:rsid w:val="009E5ED5"/>
    <w:rsid w:val="00A70EC8"/>
    <w:rsid w:val="00A82FAD"/>
    <w:rsid w:val="00B167D8"/>
    <w:rsid w:val="00B44C85"/>
    <w:rsid w:val="00B82C53"/>
    <w:rsid w:val="00B90BA2"/>
    <w:rsid w:val="00BC0137"/>
    <w:rsid w:val="00C545DC"/>
    <w:rsid w:val="00CE1FA3"/>
    <w:rsid w:val="00D37548"/>
    <w:rsid w:val="00D4575B"/>
    <w:rsid w:val="00D6633E"/>
    <w:rsid w:val="00E03D78"/>
    <w:rsid w:val="00EB480D"/>
    <w:rsid w:val="00F4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10AA"/>
  <w15:chartTrackingRefBased/>
  <w15:docId w15:val="{388E0799-057C-43FD-868E-7EE979A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3A"/>
    <w:pPr>
      <w:ind w:left="720"/>
      <w:contextualSpacing/>
    </w:pPr>
  </w:style>
  <w:style w:type="paragraph" w:styleId="Header">
    <w:name w:val="header"/>
    <w:basedOn w:val="Normal"/>
    <w:link w:val="HeaderChar"/>
    <w:uiPriority w:val="99"/>
    <w:unhideWhenUsed/>
    <w:rsid w:val="009E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D5"/>
  </w:style>
  <w:style w:type="paragraph" w:styleId="Footer">
    <w:name w:val="footer"/>
    <w:basedOn w:val="Normal"/>
    <w:link w:val="FooterChar"/>
    <w:uiPriority w:val="99"/>
    <w:unhideWhenUsed/>
    <w:rsid w:val="009E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D5"/>
  </w:style>
  <w:style w:type="character" w:styleId="Hyperlink">
    <w:name w:val="Hyperlink"/>
    <w:basedOn w:val="DefaultParagraphFont"/>
    <w:uiPriority w:val="99"/>
    <w:unhideWhenUsed/>
    <w:rsid w:val="00F454A6"/>
    <w:rPr>
      <w:color w:val="0563C1" w:themeColor="hyperlink"/>
      <w:u w:val="single"/>
    </w:rPr>
  </w:style>
  <w:style w:type="paragraph" w:styleId="BalloonText">
    <w:name w:val="Balloon Text"/>
    <w:basedOn w:val="Normal"/>
    <w:link w:val="BalloonTextChar"/>
    <w:uiPriority w:val="99"/>
    <w:semiHidden/>
    <w:unhideWhenUsed/>
    <w:rsid w:val="0035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B9307B61D6452D85A3FE589EFEA99A"/>
        <w:category>
          <w:name w:val="General"/>
          <w:gallery w:val="placeholder"/>
        </w:category>
        <w:types>
          <w:type w:val="bbPlcHdr"/>
        </w:types>
        <w:behaviors>
          <w:behavior w:val="content"/>
        </w:behaviors>
        <w:guid w:val="{0922965E-683D-4587-848C-36995523C4F9}"/>
      </w:docPartPr>
      <w:docPartBody>
        <w:p w:rsidR="00AD1261" w:rsidRDefault="008F3512" w:rsidP="008F3512">
          <w:pPr>
            <w:pStyle w:val="91B9307B61D6452D85A3FE589EFEA99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12"/>
    <w:rsid w:val="00026045"/>
    <w:rsid w:val="0002643A"/>
    <w:rsid w:val="00111789"/>
    <w:rsid w:val="00196DA1"/>
    <w:rsid w:val="002947A3"/>
    <w:rsid w:val="00331533"/>
    <w:rsid w:val="003E5BE5"/>
    <w:rsid w:val="006C2801"/>
    <w:rsid w:val="00716077"/>
    <w:rsid w:val="00737630"/>
    <w:rsid w:val="008F3512"/>
    <w:rsid w:val="009312BB"/>
    <w:rsid w:val="009F3C0C"/>
    <w:rsid w:val="00A468A1"/>
    <w:rsid w:val="00A96456"/>
    <w:rsid w:val="00AD1261"/>
    <w:rsid w:val="00DD5D88"/>
    <w:rsid w:val="00F8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9307B61D6452D85A3FE589EFEA99A">
    <w:name w:val="91B9307B61D6452D85A3FE589EFEA99A"/>
    <w:rsid w:val="008F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Leonard Jr. scholarship program</dc:creator>
  <cp:keywords/>
  <dc:description/>
  <cp:lastModifiedBy>Kevin Binion</cp:lastModifiedBy>
  <cp:revision>4</cp:revision>
  <cp:lastPrinted>2020-11-10T23:27:00Z</cp:lastPrinted>
  <dcterms:created xsi:type="dcterms:W3CDTF">2020-11-10T23:35:00Z</dcterms:created>
  <dcterms:modified xsi:type="dcterms:W3CDTF">2020-11-17T16:20:00Z</dcterms:modified>
</cp:coreProperties>
</file>